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DE9" w:rsidRDefault="00F94DE9">
      <w:r>
        <w:t>Name___________________________________________ Period _________ Date _________________</w:t>
      </w:r>
    </w:p>
    <w:p w:rsidR="008C03FF" w:rsidRDefault="00F94DE9" w:rsidP="00F94DE9">
      <w:pPr>
        <w:jc w:val="center"/>
        <w:rPr>
          <w:sz w:val="28"/>
          <w:szCs w:val="28"/>
        </w:rPr>
      </w:pPr>
      <w:r>
        <w:rPr>
          <w:noProof/>
          <w:sz w:val="28"/>
          <w:szCs w:val="28"/>
        </w:rPr>
        <w:drawing>
          <wp:inline distT="0" distB="0" distL="0" distR="0">
            <wp:extent cx="635000" cy="635000"/>
            <wp:effectExtent l="0" t="0" r="0" b="0"/>
            <wp:docPr id="1" name="Picture 1" descr="C:\Users\deborah.chabi\AppData\Local\Microsoft\Windows\Temporary Internet Files\Content.IE5\SYJ2HXZH\MC90015681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h.chabi\AppData\Local\Microsoft\Windows\Temporary Internet Files\Content.IE5\SYJ2HXZH\MC900156815[1].wm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inline>
        </w:drawing>
      </w:r>
      <w:r w:rsidRPr="00F94DE9">
        <w:rPr>
          <w:sz w:val="28"/>
          <w:szCs w:val="28"/>
        </w:rPr>
        <w:t xml:space="preserve">Too Hot Not </w:t>
      </w:r>
      <w:proofErr w:type="gramStart"/>
      <w:r w:rsidRPr="00F94DE9">
        <w:rPr>
          <w:sz w:val="28"/>
          <w:szCs w:val="28"/>
        </w:rPr>
        <w:t>To</w:t>
      </w:r>
      <w:proofErr w:type="gramEnd"/>
      <w:r w:rsidRPr="00F94DE9">
        <w:rPr>
          <w:sz w:val="28"/>
          <w:szCs w:val="28"/>
        </w:rPr>
        <w:t xml:space="preserve"> Handle</w:t>
      </w:r>
    </w:p>
    <w:p w:rsidR="00F94DE9" w:rsidRDefault="00F94DE9" w:rsidP="00F94DE9">
      <w:pPr>
        <w:rPr>
          <w:sz w:val="24"/>
          <w:szCs w:val="24"/>
        </w:rPr>
      </w:pPr>
      <w:r>
        <w:rPr>
          <w:sz w:val="24"/>
          <w:szCs w:val="24"/>
        </w:rPr>
        <w:t>Global warming can affect several different aspects of Earth.  Visit the following websites to get an idea of the scale of things affected by rising atmospheric temperatures (click on different locations on the maps to see what is happening there and gather data):</w:t>
      </w:r>
    </w:p>
    <w:p w:rsidR="00F94DE9" w:rsidRPr="00F94DE9" w:rsidRDefault="00F94DE9" w:rsidP="00F94DE9">
      <w:pPr>
        <w:rPr>
          <w:sz w:val="20"/>
          <w:szCs w:val="20"/>
        </w:rPr>
      </w:pPr>
      <w:hyperlink r:id="rId6" w:history="1">
        <w:r w:rsidRPr="00F94DE9">
          <w:rPr>
            <w:rStyle w:val="Hyperlink"/>
            <w:sz w:val="20"/>
            <w:szCs w:val="20"/>
          </w:rPr>
          <w:t>http://environment.nationalgeographic.com/environment/global-warming/gw-impacts-interactive/</w:t>
        </w:r>
      </w:hyperlink>
    </w:p>
    <w:p w:rsidR="00F94DE9" w:rsidRDefault="00F94DE9" w:rsidP="00F94DE9">
      <w:pPr>
        <w:tabs>
          <w:tab w:val="left" w:pos="3100"/>
        </w:tabs>
        <w:rPr>
          <w:sz w:val="20"/>
          <w:szCs w:val="20"/>
        </w:rPr>
      </w:pPr>
      <w:hyperlink r:id="rId7" w:history="1">
        <w:r w:rsidRPr="00F94DE9">
          <w:rPr>
            <w:rStyle w:val="Hyperlink"/>
            <w:sz w:val="20"/>
            <w:szCs w:val="20"/>
          </w:rPr>
          <w:t>http://www.climatehotmap.org/</w:t>
        </w:r>
      </w:hyperlink>
      <w:r>
        <w:rPr>
          <w:sz w:val="20"/>
          <w:szCs w:val="20"/>
        </w:rPr>
        <w:tab/>
      </w:r>
    </w:p>
    <w:tbl>
      <w:tblPr>
        <w:tblStyle w:val="TableGrid"/>
        <w:tblW w:w="0" w:type="auto"/>
        <w:tblLook w:val="04A0" w:firstRow="1" w:lastRow="0" w:firstColumn="1" w:lastColumn="0" w:noHBand="0" w:noVBand="1"/>
      </w:tblPr>
      <w:tblGrid>
        <w:gridCol w:w="2394"/>
        <w:gridCol w:w="2394"/>
        <w:gridCol w:w="2394"/>
        <w:gridCol w:w="2394"/>
      </w:tblGrid>
      <w:tr w:rsidR="00F94DE9" w:rsidTr="00F94DE9">
        <w:tc>
          <w:tcPr>
            <w:tcW w:w="2394" w:type="dxa"/>
          </w:tcPr>
          <w:p w:rsidR="00F94DE9" w:rsidRDefault="00F94DE9" w:rsidP="00F94DE9">
            <w:pPr>
              <w:tabs>
                <w:tab w:val="left" w:pos="3100"/>
              </w:tabs>
              <w:rPr>
                <w:sz w:val="20"/>
                <w:szCs w:val="20"/>
              </w:rPr>
            </w:pPr>
          </w:p>
        </w:tc>
        <w:tc>
          <w:tcPr>
            <w:tcW w:w="2394" w:type="dxa"/>
          </w:tcPr>
          <w:p w:rsidR="00F94DE9" w:rsidRDefault="00F94DE9" w:rsidP="00F94DE9">
            <w:pPr>
              <w:tabs>
                <w:tab w:val="left" w:pos="3100"/>
              </w:tabs>
              <w:rPr>
                <w:sz w:val="20"/>
                <w:szCs w:val="20"/>
              </w:rPr>
            </w:pPr>
            <w:r>
              <w:rPr>
                <w:sz w:val="20"/>
                <w:szCs w:val="20"/>
              </w:rPr>
              <w:t>How will this be affected by Global Warming/Climate Change?</w:t>
            </w:r>
          </w:p>
        </w:tc>
        <w:tc>
          <w:tcPr>
            <w:tcW w:w="2394" w:type="dxa"/>
          </w:tcPr>
          <w:p w:rsidR="00F94DE9" w:rsidRDefault="00F94DE9" w:rsidP="00F94DE9">
            <w:pPr>
              <w:tabs>
                <w:tab w:val="left" w:pos="3100"/>
              </w:tabs>
              <w:rPr>
                <w:sz w:val="20"/>
                <w:szCs w:val="20"/>
              </w:rPr>
            </w:pPr>
            <w:r>
              <w:rPr>
                <w:sz w:val="20"/>
                <w:szCs w:val="20"/>
              </w:rPr>
              <w:t>Fact supporting this</w:t>
            </w:r>
          </w:p>
          <w:p w:rsidR="00F94DE9" w:rsidRDefault="00F94DE9" w:rsidP="00F94DE9">
            <w:pPr>
              <w:tabs>
                <w:tab w:val="left" w:pos="3100"/>
              </w:tabs>
              <w:rPr>
                <w:sz w:val="20"/>
                <w:szCs w:val="20"/>
              </w:rPr>
            </w:pPr>
            <w:r>
              <w:rPr>
                <w:sz w:val="20"/>
                <w:szCs w:val="20"/>
              </w:rPr>
              <w:t>(Click on the map)</w:t>
            </w:r>
          </w:p>
        </w:tc>
        <w:tc>
          <w:tcPr>
            <w:tcW w:w="2394" w:type="dxa"/>
          </w:tcPr>
          <w:p w:rsidR="00F94DE9" w:rsidRDefault="00F94DE9" w:rsidP="00F94DE9">
            <w:pPr>
              <w:tabs>
                <w:tab w:val="left" w:pos="3100"/>
              </w:tabs>
              <w:rPr>
                <w:sz w:val="20"/>
                <w:szCs w:val="20"/>
              </w:rPr>
            </w:pPr>
            <w:r>
              <w:rPr>
                <w:sz w:val="20"/>
                <w:szCs w:val="20"/>
              </w:rPr>
              <w:t>How will this affect people?</w:t>
            </w:r>
          </w:p>
        </w:tc>
      </w:tr>
      <w:tr w:rsidR="00F94DE9" w:rsidTr="00F94DE9">
        <w:tc>
          <w:tcPr>
            <w:tcW w:w="2394" w:type="dxa"/>
          </w:tcPr>
          <w:p w:rsidR="00F94DE9" w:rsidRDefault="00F94DE9" w:rsidP="00F94DE9">
            <w:pPr>
              <w:tabs>
                <w:tab w:val="left" w:pos="3100"/>
              </w:tabs>
              <w:rPr>
                <w:sz w:val="20"/>
                <w:szCs w:val="20"/>
              </w:rPr>
            </w:pPr>
            <w:r>
              <w:rPr>
                <w:sz w:val="20"/>
                <w:szCs w:val="20"/>
              </w:rPr>
              <w:t>Heat Waves</w:t>
            </w:r>
          </w:p>
          <w:p w:rsidR="00F94DE9" w:rsidRDefault="00F94DE9" w:rsidP="00F94DE9">
            <w:pPr>
              <w:tabs>
                <w:tab w:val="left" w:pos="3100"/>
              </w:tabs>
              <w:rPr>
                <w:sz w:val="20"/>
                <w:szCs w:val="20"/>
              </w:rPr>
            </w:pPr>
          </w:p>
          <w:p w:rsidR="00F94DE9" w:rsidRDefault="00F94DE9" w:rsidP="00F94DE9">
            <w:pPr>
              <w:tabs>
                <w:tab w:val="left" w:pos="3100"/>
              </w:tabs>
              <w:rPr>
                <w:sz w:val="20"/>
                <w:szCs w:val="20"/>
              </w:rPr>
            </w:pPr>
          </w:p>
          <w:p w:rsidR="00F94DE9" w:rsidRDefault="00F94DE9" w:rsidP="00F94DE9">
            <w:pPr>
              <w:tabs>
                <w:tab w:val="left" w:pos="3100"/>
              </w:tabs>
              <w:rPr>
                <w:sz w:val="20"/>
                <w:szCs w:val="20"/>
              </w:rPr>
            </w:pPr>
          </w:p>
          <w:p w:rsidR="00F94DE9" w:rsidRDefault="00F94DE9" w:rsidP="00F94DE9">
            <w:pPr>
              <w:tabs>
                <w:tab w:val="left" w:pos="3100"/>
              </w:tabs>
              <w:rPr>
                <w:sz w:val="20"/>
                <w:szCs w:val="20"/>
              </w:rPr>
            </w:pPr>
          </w:p>
          <w:p w:rsidR="00F94DE9" w:rsidRDefault="00F94DE9" w:rsidP="00F94DE9">
            <w:pPr>
              <w:tabs>
                <w:tab w:val="left" w:pos="3100"/>
              </w:tabs>
              <w:rPr>
                <w:sz w:val="20"/>
                <w:szCs w:val="20"/>
              </w:rPr>
            </w:pPr>
          </w:p>
          <w:p w:rsidR="00F94DE9" w:rsidRDefault="00F94DE9" w:rsidP="00F94DE9">
            <w:pPr>
              <w:tabs>
                <w:tab w:val="left" w:pos="3100"/>
              </w:tabs>
              <w:rPr>
                <w:sz w:val="20"/>
                <w:szCs w:val="20"/>
              </w:rPr>
            </w:pPr>
          </w:p>
        </w:tc>
        <w:tc>
          <w:tcPr>
            <w:tcW w:w="2394" w:type="dxa"/>
          </w:tcPr>
          <w:p w:rsidR="00F94DE9" w:rsidRDefault="00F94DE9" w:rsidP="00F94DE9">
            <w:pPr>
              <w:tabs>
                <w:tab w:val="left" w:pos="3100"/>
              </w:tabs>
              <w:rPr>
                <w:sz w:val="20"/>
                <w:szCs w:val="20"/>
              </w:rPr>
            </w:pPr>
          </w:p>
        </w:tc>
        <w:tc>
          <w:tcPr>
            <w:tcW w:w="2394" w:type="dxa"/>
          </w:tcPr>
          <w:p w:rsidR="00F94DE9" w:rsidRDefault="00F94DE9" w:rsidP="00F94DE9">
            <w:pPr>
              <w:tabs>
                <w:tab w:val="left" w:pos="3100"/>
              </w:tabs>
              <w:rPr>
                <w:sz w:val="20"/>
                <w:szCs w:val="20"/>
              </w:rPr>
            </w:pPr>
          </w:p>
        </w:tc>
        <w:tc>
          <w:tcPr>
            <w:tcW w:w="2394" w:type="dxa"/>
          </w:tcPr>
          <w:p w:rsidR="00F94DE9" w:rsidRDefault="00F94DE9" w:rsidP="00F94DE9">
            <w:pPr>
              <w:tabs>
                <w:tab w:val="left" w:pos="3100"/>
              </w:tabs>
              <w:rPr>
                <w:sz w:val="20"/>
                <w:szCs w:val="20"/>
              </w:rPr>
            </w:pPr>
          </w:p>
        </w:tc>
      </w:tr>
      <w:tr w:rsidR="00F94DE9" w:rsidTr="00F94DE9">
        <w:tc>
          <w:tcPr>
            <w:tcW w:w="2394" w:type="dxa"/>
          </w:tcPr>
          <w:p w:rsidR="00F94DE9" w:rsidRDefault="00F94DE9" w:rsidP="00F94DE9">
            <w:pPr>
              <w:tabs>
                <w:tab w:val="left" w:pos="3100"/>
              </w:tabs>
              <w:rPr>
                <w:sz w:val="20"/>
                <w:szCs w:val="20"/>
              </w:rPr>
            </w:pPr>
            <w:r>
              <w:rPr>
                <w:sz w:val="20"/>
                <w:szCs w:val="20"/>
              </w:rPr>
              <w:t>Snow Pack/ Ice Sheets</w:t>
            </w:r>
          </w:p>
          <w:p w:rsidR="00F94DE9" w:rsidRDefault="00F94DE9" w:rsidP="00F94DE9">
            <w:pPr>
              <w:tabs>
                <w:tab w:val="left" w:pos="3100"/>
              </w:tabs>
              <w:rPr>
                <w:sz w:val="20"/>
                <w:szCs w:val="20"/>
              </w:rPr>
            </w:pPr>
          </w:p>
          <w:p w:rsidR="00F94DE9" w:rsidRDefault="00F94DE9" w:rsidP="00F94DE9">
            <w:pPr>
              <w:tabs>
                <w:tab w:val="left" w:pos="3100"/>
              </w:tabs>
              <w:rPr>
                <w:sz w:val="20"/>
                <w:szCs w:val="20"/>
              </w:rPr>
            </w:pPr>
          </w:p>
          <w:p w:rsidR="00F94DE9" w:rsidRDefault="00F94DE9" w:rsidP="00F94DE9">
            <w:pPr>
              <w:tabs>
                <w:tab w:val="left" w:pos="3100"/>
              </w:tabs>
              <w:rPr>
                <w:sz w:val="20"/>
                <w:szCs w:val="20"/>
              </w:rPr>
            </w:pPr>
          </w:p>
          <w:p w:rsidR="00F94DE9" w:rsidRDefault="00F94DE9" w:rsidP="00F94DE9">
            <w:pPr>
              <w:tabs>
                <w:tab w:val="left" w:pos="3100"/>
              </w:tabs>
              <w:rPr>
                <w:sz w:val="20"/>
                <w:szCs w:val="20"/>
              </w:rPr>
            </w:pPr>
          </w:p>
          <w:p w:rsidR="00F94DE9" w:rsidRDefault="00F94DE9" w:rsidP="00F94DE9">
            <w:pPr>
              <w:tabs>
                <w:tab w:val="left" w:pos="3100"/>
              </w:tabs>
              <w:rPr>
                <w:sz w:val="20"/>
                <w:szCs w:val="20"/>
              </w:rPr>
            </w:pPr>
          </w:p>
          <w:p w:rsidR="00F94DE9" w:rsidRDefault="00F94DE9" w:rsidP="00F94DE9">
            <w:pPr>
              <w:tabs>
                <w:tab w:val="left" w:pos="3100"/>
              </w:tabs>
              <w:rPr>
                <w:sz w:val="20"/>
                <w:szCs w:val="20"/>
              </w:rPr>
            </w:pPr>
          </w:p>
        </w:tc>
        <w:tc>
          <w:tcPr>
            <w:tcW w:w="2394" w:type="dxa"/>
          </w:tcPr>
          <w:p w:rsidR="00F94DE9" w:rsidRDefault="00F94DE9" w:rsidP="00F94DE9">
            <w:pPr>
              <w:tabs>
                <w:tab w:val="left" w:pos="3100"/>
              </w:tabs>
              <w:rPr>
                <w:sz w:val="20"/>
                <w:szCs w:val="20"/>
              </w:rPr>
            </w:pPr>
          </w:p>
        </w:tc>
        <w:tc>
          <w:tcPr>
            <w:tcW w:w="2394" w:type="dxa"/>
          </w:tcPr>
          <w:p w:rsidR="00F94DE9" w:rsidRDefault="00F94DE9" w:rsidP="00F94DE9">
            <w:pPr>
              <w:tabs>
                <w:tab w:val="left" w:pos="3100"/>
              </w:tabs>
              <w:rPr>
                <w:sz w:val="20"/>
                <w:szCs w:val="20"/>
              </w:rPr>
            </w:pPr>
          </w:p>
        </w:tc>
        <w:tc>
          <w:tcPr>
            <w:tcW w:w="2394" w:type="dxa"/>
          </w:tcPr>
          <w:p w:rsidR="00F94DE9" w:rsidRDefault="00F94DE9" w:rsidP="00F94DE9">
            <w:pPr>
              <w:tabs>
                <w:tab w:val="left" w:pos="3100"/>
              </w:tabs>
              <w:rPr>
                <w:sz w:val="20"/>
                <w:szCs w:val="20"/>
              </w:rPr>
            </w:pPr>
          </w:p>
        </w:tc>
      </w:tr>
      <w:tr w:rsidR="00F94DE9" w:rsidTr="00F94DE9">
        <w:tc>
          <w:tcPr>
            <w:tcW w:w="2394" w:type="dxa"/>
          </w:tcPr>
          <w:p w:rsidR="00F94DE9" w:rsidRDefault="00F94DE9" w:rsidP="00F94DE9">
            <w:pPr>
              <w:tabs>
                <w:tab w:val="left" w:pos="3100"/>
              </w:tabs>
              <w:rPr>
                <w:sz w:val="20"/>
                <w:szCs w:val="20"/>
              </w:rPr>
            </w:pPr>
            <w:r>
              <w:rPr>
                <w:sz w:val="20"/>
                <w:szCs w:val="20"/>
              </w:rPr>
              <w:t>Drought and Wildfire</w:t>
            </w:r>
          </w:p>
          <w:p w:rsidR="00F94DE9" w:rsidRDefault="00F94DE9" w:rsidP="00F94DE9">
            <w:pPr>
              <w:tabs>
                <w:tab w:val="left" w:pos="3100"/>
              </w:tabs>
              <w:rPr>
                <w:sz w:val="20"/>
                <w:szCs w:val="20"/>
              </w:rPr>
            </w:pPr>
          </w:p>
          <w:p w:rsidR="00F94DE9" w:rsidRDefault="00F94DE9" w:rsidP="00F94DE9">
            <w:pPr>
              <w:tabs>
                <w:tab w:val="left" w:pos="3100"/>
              </w:tabs>
              <w:rPr>
                <w:sz w:val="20"/>
                <w:szCs w:val="20"/>
              </w:rPr>
            </w:pPr>
          </w:p>
          <w:p w:rsidR="00F94DE9" w:rsidRDefault="00F94DE9" w:rsidP="00F94DE9">
            <w:pPr>
              <w:tabs>
                <w:tab w:val="left" w:pos="3100"/>
              </w:tabs>
              <w:rPr>
                <w:sz w:val="20"/>
                <w:szCs w:val="20"/>
              </w:rPr>
            </w:pPr>
          </w:p>
          <w:p w:rsidR="00F94DE9" w:rsidRDefault="00F94DE9" w:rsidP="00F94DE9">
            <w:pPr>
              <w:tabs>
                <w:tab w:val="left" w:pos="3100"/>
              </w:tabs>
              <w:rPr>
                <w:sz w:val="20"/>
                <w:szCs w:val="20"/>
              </w:rPr>
            </w:pPr>
          </w:p>
          <w:p w:rsidR="00F94DE9" w:rsidRDefault="00F94DE9" w:rsidP="00F94DE9">
            <w:pPr>
              <w:tabs>
                <w:tab w:val="left" w:pos="3100"/>
              </w:tabs>
              <w:rPr>
                <w:sz w:val="20"/>
                <w:szCs w:val="20"/>
              </w:rPr>
            </w:pPr>
          </w:p>
          <w:p w:rsidR="00F94DE9" w:rsidRDefault="00F94DE9" w:rsidP="00F94DE9">
            <w:pPr>
              <w:tabs>
                <w:tab w:val="left" w:pos="3100"/>
              </w:tabs>
              <w:rPr>
                <w:sz w:val="20"/>
                <w:szCs w:val="20"/>
              </w:rPr>
            </w:pPr>
          </w:p>
        </w:tc>
        <w:tc>
          <w:tcPr>
            <w:tcW w:w="2394" w:type="dxa"/>
          </w:tcPr>
          <w:p w:rsidR="00F94DE9" w:rsidRDefault="00F94DE9" w:rsidP="00F94DE9">
            <w:pPr>
              <w:tabs>
                <w:tab w:val="left" w:pos="3100"/>
              </w:tabs>
              <w:rPr>
                <w:sz w:val="20"/>
                <w:szCs w:val="20"/>
              </w:rPr>
            </w:pPr>
          </w:p>
        </w:tc>
        <w:tc>
          <w:tcPr>
            <w:tcW w:w="2394" w:type="dxa"/>
          </w:tcPr>
          <w:p w:rsidR="00F94DE9" w:rsidRDefault="00F94DE9" w:rsidP="00F94DE9">
            <w:pPr>
              <w:tabs>
                <w:tab w:val="left" w:pos="3100"/>
              </w:tabs>
              <w:rPr>
                <w:sz w:val="20"/>
                <w:szCs w:val="20"/>
              </w:rPr>
            </w:pPr>
          </w:p>
        </w:tc>
        <w:tc>
          <w:tcPr>
            <w:tcW w:w="2394" w:type="dxa"/>
          </w:tcPr>
          <w:p w:rsidR="00F94DE9" w:rsidRDefault="00F94DE9" w:rsidP="00F94DE9">
            <w:pPr>
              <w:tabs>
                <w:tab w:val="left" w:pos="3100"/>
              </w:tabs>
              <w:rPr>
                <w:sz w:val="20"/>
                <w:szCs w:val="20"/>
              </w:rPr>
            </w:pPr>
          </w:p>
        </w:tc>
      </w:tr>
      <w:tr w:rsidR="00F94DE9" w:rsidTr="00F94DE9">
        <w:tc>
          <w:tcPr>
            <w:tcW w:w="2394" w:type="dxa"/>
          </w:tcPr>
          <w:p w:rsidR="00F94DE9" w:rsidRDefault="00F94DE9" w:rsidP="00F94DE9">
            <w:pPr>
              <w:tabs>
                <w:tab w:val="left" w:pos="3100"/>
              </w:tabs>
              <w:rPr>
                <w:sz w:val="20"/>
                <w:szCs w:val="20"/>
              </w:rPr>
            </w:pPr>
            <w:r>
              <w:rPr>
                <w:sz w:val="20"/>
                <w:szCs w:val="20"/>
              </w:rPr>
              <w:t>Seasons</w:t>
            </w:r>
          </w:p>
          <w:p w:rsidR="00F94DE9" w:rsidRDefault="00F94DE9" w:rsidP="00F94DE9">
            <w:pPr>
              <w:tabs>
                <w:tab w:val="left" w:pos="3100"/>
              </w:tabs>
              <w:rPr>
                <w:sz w:val="20"/>
                <w:szCs w:val="20"/>
              </w:rPr>
            </w:pPr>
          </w:p>
          <w:p w:rsidR="00F94DE9" w:rsidRDefault="00F94DE9" w:rsidP="00F94DE9">
            <w:pPr>
              <w:tabs>
                <w:tab w:val="left" w:pos="3100"/>
              </w:tabs>
              <w:rPr>
                <w:sz w:val="20"/>
                <w:szCs w:val="20"/>
              </w:rPr>
            </w:pPr>
          </w:p>
          <w:p w:rsidR="00F94DE9" w:rsidRDefault="00F94DE9" w:rsidP="00F94DE9">
            <w:pPr>
              <w:tabs>
                <w:tab w:val="left" w:pos="3100"/>
              </w:tabs>
              <w:rPr>
                <w:sz w:val="20"/>
                <w:szCs w:val="20"/>
              </w:rPr>
            </w:pPr>
          </w:p>
          <w:p w:rsidR="00F94DE9" w:rsidRDefault="00F94DE9" w:rsidP="00F94DE9">
            <w:pPr>
              <w:tabs>
                <w:tab w:val="left" w:pos="3100"/>
              </w:tabs>
              <w:rPr>
                <w:sz w:val="20"/>
                <w:szCs w:val="20"/>
              </w:rPr>
            </w:pPr>
          </w:p>
          <w:p w:rsidR="00F94DE9" w:rsidRDefault="00F94DE9" w:rsidP="00F94DE9">
            <w:pPr>
              <w:tabs>
                <w:tab w:val="left" w:pos="3100"/>
              </w:tabs>
              <w:rPr>
                <w:sz w:val="20"/>
                <w:szCs w:val="20"/>
              </w:rPr>
            </w:pPr>
          </w:p>
          <w:p w:rsidR="00F94DE9" w:rsidRDefault="00F94DE9" w:rsidP="00F94DE9">
            <w:pPr>
              <w:tabs>
                <w:tab w:val="left" w:pos="3100"/>
              </w:tabs>
              <w:rPr>
                <w:sz w:val="20"/>
                <w:szCs w:val="20"/>
              </w:rPr>
            </w:pPr>
          </w:p>
        </w:tc>
        <w:tc>
          <w:tcPr>
            <w:tcW w:w="2394" w:type="dxa"/>
          </w:tcPr>
          <w:p w:rsidR="00F94DE9" w:rsidRDefault="00F94DE9" w:rsidP="00F94DE9">
            <w:pPr>
              <w:tabs>
                <w:tab w:val="left" w:pos="3100"/>
              </w:tabs>
              <w:rPr>
                <w:sz w:val="20"/>
                <w:szCs w:val="20"/>
              </w:rPr>
            </w:pPr>
          </w:p>
        </w:tc>
        <w:tc>
          <w:tcPr>
            <w:tcW w:w="2394" w:type="dxa"/>
          </w:tcPr>
          <w:p w:rsidR="00F94DE9" w:rsidRDefault="00F94DE9" w:rsidP="00F94DE9">
            <w:pPr>
              <w:tabs>
                <w:tab w:val="left" w:pos="3100"/>
              </w:tabs>
              <w:rPr>
                <w:sz w:val="20"/>
                <w:szCs w:val="20"/>
              </w:rPr>
            </w:pPr>
          </w:p>
        </w:tc>
        <w:tc>
          <w:tcPr>
            <w:tcW w:w="2394" w:type="dxa"/>
          </w:tcPr>
          <w:p w:rsidR="00F94DE9" w:rsidRDefault="00F94DE9" w:rsidP="00F94DE9">
            <w:pPr>
              <w:tabs>
                <w:tab w:val="left" w:pos="3100"/>
              </w:tabs>
              <w:rPr>
                <w:sz w:val="20"/>
                <w:szCs w:val="20"/>
              </w:rPr>
            </w:pPr>
          </w:p>
        </w:tc>
      </w:tr>
    </w:tbl>
    <w:p w:rsidR="00F94DE9" w:rsidRPr="00F94DE9" w:rsidRDefault="00F94DE9" w:rsidP="00F94DE9">
      <w:pPr>
        <w:tabs>
          <w:tab w:val="left" w:pos="3100"/>
        </w:tabs>
        <w:rPr>
          <w:sz w:val="20"/>
          <w:szCs w:val="20"/>
        </w:rPr>
      </w:pPr>
    </w:p>
    <w:p w:rsidR="00F94DE9" w:rsidRPr="00F94DE9" w:rsidRDefault="00F94DE9" w:rsidP="00F94DE9">
      <w:pPr>
        <w:rPr>
          <w:sz w:val="24"/>
          <w:szCs w:val="24"/>
        </w:rPr>
      </w:pPr>
    </w:p>
    <w:tbl>
      <w:tblPr>
        <w:tblStyle w:val="TableGrid"/>
        <w:tblW w:w="0" w:type="auto"/>
        <w:tblLook w:val="04A0" w:firstRow="1" w:lastRow="0" w:firstColumn="1" w:lastColumn="0" w:noHBand="0" w:noVBand="1"/>
      </w:tblPr>
      <w:tblGrid>
        <w:gridCol w:w="2394"/>
        <w:gridCol w:w="2394"/>
        <w:gridCol w:w="2394"/>
        <w:gridCol w:w="2394"/>
      </w:tblGrid>
      <w:tr w:rsidR="00F94DE9" w:rsidTr="00F94DE9">
        <w:tc>
          <w:tcPr>
            <w:tcW w:w="2394" w:type="dxa"/>
          </w:tcPr>
          <w:p w:rsidR="00F94DE9" w:rsidRDefault="00F94DE9">
            <w:r>
              <w:lastRenderedPageBreak/>
              <w:t>Animals and Plants</w:t>
            </w:r>
          </w:p>
          <w:p w:rsidR="00F94DE9" w:rsidRDefault="00F94DE9"/>
          <w:p w:rsidR="00F94DE9" w:rsidRDefault="00F94DE9"/>
          <w:p w:rsidR="00F94DE9" w:rsidRDefault="00F94DE9"/>
          <w:p w:rsidR="00F94DE9" w:rsidRDefault="00F94DE9"/>
        </w:tc>
        <w:tc>
          <w:tcPr>
            <w:tcW w:w="2394" w:type="dxa"/>
          </w:tcPr>
          <w:p w:rsidR="00F94DE9" w:rsidRDefault="00F94DE9"/>
        </w:tc>
        <w:tc>
          <w:tcPr>
            <w:tcW w:w="2394" w:type="dxa"/>
          </w:tcPr>
          <w:p w:rsidR="00F94DE9" w:rsidRDefault="00F94DE9"/>
        </w:tc>
        <w:tc>
          <w:tcPr>
            <w:tcW w:w="2394" w:type="dxa"/>
          </w:tcPr>
          <w:p w:rsidR="00F94DE9" w:rsidRDefault="00F94DE9"/>
        </w:tc>
      </w:tr>
      <w:tr w:rsidR="00F94DE9" w:rsidTr="00F94DE9">
        <w:tc>
          <w:tcPr>
            <w:tcW w:w="2394" w:type="dxa"/>
          </w:tcPr>
          <w:p w:rsidR="00F94DE9" w:rsidRDefault="00F94DE9">
            <w:r>
              <w:t>Health and Food</w:t>
            </w:r>
          </w:p>
          <w:p w:rsidR="00F94DE9" w:rsidRDefault="00F94DE9"/>
          <w:p w:rsidR="00F94DE9" w:rsidRDefault="00F94DE9"/>
          <w:p w:rsidR="00F94DE9" w:rsidRDefault="00F94DE9"/>
          <w:p w:rsidR="00F94DE9" w:rsidRDefault="00F94DE9"/>
          <w:p w:rsidR="00F94DE9" w:rsidRDefault="00F94DE9"/>
          <w:p w:rsidR="00F94DE9" w:rsidRDefault="00F94DE9"/>
        </w:tc>
        <w:tc>
          <w:tcPr>
            <w:tcW w:w="2394" w:type="dxa"/>
          </w:tcPr>
          <w:p w:rsidR="00F94DE9" w:rsidRDefault="00F94DE9"/>
        </w:tc>
        <w:tc>
          <w:tcPr>
            <w:tcW w:w="2394" w:type="dxa"/>
          </w:tcPr>
          <w:p w:rsidR="00F94DE9" w:rsidRDefault="00F94DE9"/>
        </w:tc>
        <w:tc>
          <w:tcPr>
            <w:tcW w:w="2394" w:type="dxa"/>
          </w:tcPr>
          <w:p w:rsidR="00F94DE9" w:rsidRDefault="00F94DE9"/>
        </w:tc>
      </w:tr>
      <w:tr w:rsidR="00F94DE9" w:rsidTr="00F94DE9">
        <w:tc>
          <w:tcPr>
            <w:tcW w:w="2394" w:type="dxa"/>
          </w:tcPr>
          <w:p w:rsidR="00F94DE9" w:rsidRDefault="00F94DE9">
            <w:r>
              <w:t>Hurricanes and Tornadoes</w:t>
            </w:r>
          </w:p>
          <w:p w:rsidR="00F94DE9" w:rsidRDefault="00F94DE9"/>
          <w:p w:rsidR="00F94DE9" w:rsidRDefault="00F94DE9"/>
          <w:p w:rsidR="00F94DE9" w:rsidRDefault="00F94DE9"/>
          <w:p w:rsidR="00F94DE9" w:rsidRDefault="00F94DE9"/>
          <w:p w:rsidR="00F94DE9" w:rsidRDefault="00F94DE9"/>
        </w:tc>
        <w:tc>
          <w:tcPr>
            <w:tcW w:w="2394" w:type="dxa"/>
          </w:tcPr>
          <w:p w:rsidR="00F94DE9" w:rsidRDefault="00F94DE9"/>
        </w:tc>
        <w:tc>
          <w:tcPr>
            <w:tcW w:w="2394" w:type="dxa"/>
          </w:tcPr>
          <w:p w:rsidR="00F94DE9" w:rsidRDefault="00F94DE9"/>
        </w:tc>
        <w:tc>
          <w:tcPr>
            <w:tcW w:w="2394" w:type="dxa"/>
          </w:tcPr>
          <w:p w:rsidR="00F94DE9" w:rsidRDefault="00F94DE9"/>
        </w:tc>
      </w:tr>
      <w:tr w:rsidR="00F94DE9" w:rsidTr="00F94DE9">
        <w:tc>
          <w:tcPr>
            <w:tcW w:w="2394" w:type="dxa"/>
          </w:tcPr>
          <w:p w:rsidR="00F94DE9" w:rsidRDefault="00F94DE9">
            <w:r>
              <w:t>Warmer Oceans and Ocean Acidification (lower pH of ocean water and higher temperatures)</w:t>
            </w:r>
          </w:p>
          <w:p w:rsidR="00F94DE9" w:rsidRDefault="00F94DE9"/>
          <w:p w:rsidR="00F94DE9" w:rsidRDefault="00F94DE9"/>
          <w:p w:rsidR="00F94DE9" w:rsidRDefault="00F94DE9"/>
          <w:p w:rsidR="00F94DE9" w:rsidRDefault="00F94DE9"/>
        </w:tc>
        <w:tc>
          <w:tcPr>
            <w:tcW w:w="2394" w:type="dxa"/>
          </w:tcPr>
          <w:p w:rsidR="00F94DE9" w:rsidRDefault="00F94DE9"/>
        </w:tc>
        <w:tc>
          <w:tcPr>
            <w:tcW w:w="2394" w:type="dxa"/>
          </w:tcPr>
          <w:p w:rsidR="00F94DE9" w:rsidRDefault="00F94DE9"/>
        </w:tc>
        <w:tc>
          <w:tcPr>
            <w:tcW w:w="2394" w:type="dxa"/>
          </w:tcPr>
          <w:p w:rsidR="00F94DE9" w:rsidRDefault="00F94DE9"/>
        </w:tc>
        <w:bookmarkStart w:id="0" w:name="_GoBack"/>
        <w:bookmarkEnd w:id="0"/>
      </w:tr>
    </w:tbl>
    <w:p w:rsidR="00F94DE9" w:rsidRDefault="00F94DE9">
      <w:r w:rsidRPr="00F94DE9">
        <w:rPr>
          <w:b/>
        </w:rPr>
        <w:t>Final Analysis</w:t>
      </w:r>
      <w:r>
        <w:t>:   Which of the things from this list do you believe will have the greatest impact on humans?  How will this affect humans?  What will be the outcome of this?  How can people slow or stop rising global temperatures?  Should the government be involved? (Use complete sentences)</w:t>
      </w:r>
    </w:p>
    <w:sectPr w:rsidR="00F94D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DE9"/>
    <w:rsid w:val="008C03FF"/>
    <w:rsid w:val="00F94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4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DE9"/>
    <w:rPr>
      <w:rFonts w:ascii="Tahoma" w:hAnsi="Tahoma" w:cs="Tahoma"/>
      <w:sz w:val="16"/>
      <w:szCs w:val="16"/>
    </w:rPr>
  </w:style>
  <w:style w:type="character" w:styleId="Hyperlink">
    <w:name w:val="Hyperlink"/>
    <w:basedOn w:val="DefaultParagraphFont"/>
    <w:uiPriority w:val="99"/>
    <w:unhideWhenUsed/>
    <w:rsid w:val="00F94DE9"/>
    <w:rPr>
      <w:color w:val="0000FF" w:themeColor="hyperlink"/>
      <w:u w:val="single"/>
    </w:rPr>
  </w:style>
  <w:style w:type="table" w:styleId="TableGrid">
    <w:name w:val="Table Grid"/>
    <w:basedOn w:val="TableNormal"/>
    <w:uiPriority w:val="59"/>
    <w:rsid w:val="00F94D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4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DE9"/>
    <w:rPr>
      <w:rFonts w:ascii="Tahoma" w:hAnsi="Tahoma" w:cs="Tahoma"/>
      <w:sz w:val="16"/>
      <w:szCs w:val="16"/>
    </w:rPr>
  </w:style>
  <w:style w:type="character" w:styleId="Hyperlink">
    <w:name w:val="Hyperlink"/>
    <w:basedOn w:val="DefaultParagraphFont"/>
    <w:uiPriority w:val="99"/>
    <w:unhideWhenUsed/>
    <w:rsid w:val="00F94DE9"/>
    <w:rPr>
      <w:color w:val="0000FF" w:themeColor="hyperlink"/>
      <w:u w:val="single"/>
    </w:rPr>
  </w:style>
  <w:style w:type="table" w:styleId="TableGrid">
    <w:name w:val="Table Grid"/>
    <w:basedOn w:val="TableNormal"/>
    <w:uiPriority w:val="59"/>
    <w:rsid w:val="00F94D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limatehotmap.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nvironment.nationalgeographic.com/environment/global-warming/gw-impacts-interactive/"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cusd300</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cusd300</dc:creator>
  <cp:lastModifiedBy>cusd300</cp:lastModifiedBy>
  <cp:revision>1</cp:revision>
  <dcterms:created xsi:type="dcterms:W3CDTF">2014-05-05T13:42:00Z</dcterms:created>
  <dcterms:modified xsi:type="dcterms:W3CDTF">2014-05-05T13:53:00Z</dcterms:modified>
</cp:coreProperties>
</file>